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612" w:rsidRDefault="00A05612" w:rsidP="00A05612">
      <w:pPr>
        <w:jc w:val="center"/>
      </w:pPr>
      <w:r>
        <w:rPr>
          <w:noProof/>
          <w:lang w:val="ru-RU"/>
        </w:rPr>
        <w:drawing>
          <wp:inline distT="0" distB="0" distL="0" distR="0">
            <wp:extent cx="581025" cy="771525"/>
            <wp:effectExtent l="0" t="0" r="9525" b="9525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612" w:rsidRDefault="00A05612" w:rsidP="00A05612">
      <w:pPr>
        <w:jc w:val="center"/>
        <w:rPr>
          <w:b/>
        </w:rPr>
      </w:pPr>
      <w:r>
        <w:rPr>
          <w:b/>
        </w:rPr>
        <w:t>У к р а ї н а</w:t>
      </w:r>
    </w:p>
    <w:p w:rsidR="00A05612" w:rsidRDefault="00A05612" w:rsidP="00A05612">
      <w:pPr>
        <w:jc w:val="center"/>
        <w:rPr>
          <w:sz w:val="32"/>
        </w:rPr>
      </w:pPr>
      <w:r>
        <w:rPr>
          <w:sz w:val="32"/>
        </w:rPr>
        <w:t>ЧЕРНІГІВСЬКА МІСЬКА РАДА</w:t>
      </w:r>
    </w:p>
    <w:p w:rsidR="00A05612" w:rsidRDefault="00A05612" w:rsidP="00A05612">
      <w:pPr>
        <w:pStyle w:val="1"/>
        <w:pBdr>
          <w:bottom w:val="single" w:sz="8" w:space="1" w:color="auto"/>
        </w:pBdr>
        <w:spacing w:line="240" w:lineRule="atLeast"/>
        <w:rPr>
          <w:sz w:val="32"/>
        </w:rPr>
      </w:pPr>
      <w:r>
        <w:rPr>
          <w:sz w:val="32"/>
        </w:rPr>
        <w:t>УПРАВЛІННЯ ТРАНСПОРТУ ТА ЗВ`ЯЗКУ</w:t>
      </w:r>
    </w:p>
    <w:p w:rsidR="00A05612" w:rsidRDefault="00A05612" w:rsidP="00A05612">
      <w:pPr>
        <w:spacing w:before="120"/>
        <w:jc w:val="center"/>
        <w:rPr>
          <w:sz w:val="21"/>
        </w:rPr>
      </w:pPr>
      <w:smartTag w:uri="urn:schemas-microsoft-com:office:smarttags" w:element="metricconverter">
        <w:smartTagPr>
          <w:attr w:name="ProductID" w:val="14000, м"/>
        </w:smartTagPr>
        <w:r>
          <w:rPr>
            <w:sz w:val="21"/>
          </w:rPr>
          <w:t>14000, м</w:t>
        </w:r>
      </w:smartTag>
      <w:r>
        <w:rPr>
          <w:sz w:val="21"/>
        </w:rPr>
        <w:t>. Чернігів, проспект Перемоги, 90,тел./</w:t>
      </w:r>
      <w:proofErr w:type="gramStart"/>
      <w:r>
        <w:rPr>
          <w:sz w:val="21"/>
          <w:lang w:val="en-US"/>
        </w:rPr>
        <w:t>fax</w:t>
      </w:r>
      <w:r>
        <w:rPr>
          <w:sz w:val="21"/>
          <w:lang w:val="ru-RU"/>
        </w:rPr>
        <w:t>:</w:t>
      </w:r>
      <w:proofErr w:type="gramEnd"/>
      <w:r>
        <w:rPr>
          <w:sz w:val="21"/>
        </w:rPr>
        <w:t xml:space="preserve">675-503, тел.: 675-013; </w:t>
      </w:r>
      <w:r>
        <w:rPr>
          <w:sz w:val="21"/>
          <w:lang w:val="en-US"/>
        </w:rPr>
        <w:t>e</w:t>
      </w:r>
      <w:r>
        <w:rPr>
          <w:sz w:val="21"/>
          <w:lang w:val="ru-RU"/>
        </w:rPr>
        <w:t>-</w:t>
      </w:r>
      <w:r>
        <w:rPr>
          <w:sz w:val="21"/>
          <w:lang w:val="en-US"/>
        </w:rPr>
        <w:t>m</w:t>
      </w:r>
      <w:r>
        <w:rPr>
          <w:sz w:val="21"/>
          <w:lang w:val="ru-RU"/>
        </w:rPr>
        <w:t>a</w:t>
      </w:r>
      <w:proofErr w:type="spellStart"/>
      <w:r>
        <w:rPr>
          <w:sz w:val="21"/>
          <w:lang w:val="en-US"/>
        </w:rPr>
        <w:t>il</w:t>
      </w:r>
      <w:proofErr w:type="spellEnd"/>
      <w:r>
        <w:rPr>
          <w:sz w:val="21"/>
          <w:lang w:val="ru-RU"/>
        </w:rPr>
        <w:t xml:space="preserve">: </w:t>
      </w:r>
      <w:proofErr w:type="spellStart"/>
      <w:r>
        <w:rPr>
          <w:sz w:val="21"/>
          <w:lang w:val="en-US"/>
        </w:rPr>
        <w:t>pastrans</w:t>
      </w:r>
      <w:proofErr w:type="spellEnd"/>
      <w:r>
        <w:rPr>
          <w:sz w:val="21"/>
          <w:lang w:val="ru-RU"/>
        </w:rPr>
        <w:t>@</w:t>
      </w:r>
      <w:r>
        <w:rPr>
          <w:sz w:val="21"/>
          <w:lang w:val="en-US"/>
        </w:rPr>
        <w:t>cg</w:t>
      </w:r>
      <w:r>
        <w:rPr>
          <w:sz w:val="21"/>
          <w:lang w:val="ru-RU"/>
        </w:rPr>
        <w:t>.</w:t>
      </w:r>
      <w:proofErr w:type="spellStart"/>
      <w:r>
        <w:rPr>
          <w:sz w:val="21"/>
          <w:lang w:val="en-US"/>
        </w:rPr>
        <w:t>ukrtel</w:t>
      </w:r>
      <w:proofErr w:type="spellEnd"/>
      <w:r>
        <w:rPr>
          <w:sz w:val="21"/>
          <w:lang w:val="ru-RU"/>
        </w:rPr>
        <w:t>.</w:t>
      </w:r>
      <w:r>
        <w:rPr>
          <w:sz w:val="21"/>
          <w:lang w:val="en-US"/>
        </w:rPr>
        <w:t>net</w:t>
      </w:r>
    </w:p>
    <w:p w:rsidR="00A05612" w:rsidRDefault="00A05612" w:rsidP="00A05612">
      <w:pPr>
        <w:jc w:val="both"/>
        <w:rPr>
          <w:sz w:val="20"/>
        </w:rPr>
      </w:pPr>
    </w:p>
    <w:p w:rsidR="00A05612" w:rsidRDefault="00A05612" w:rsidP="00A05612">
      <w:pPr>
        <w:jc w:val="both"/>
      </w:pPr>
      <w:r>
        <w:t xml:space="preserve">27.04.2016 р.   №1-08/115 </w:t>
      </w:r>
      <w:r>
        <w:tab/>
      </w:r>
      <w:r>
        <w:tab/>
      </w:r>
      <w:r>
        <w:tab/>
      </w:r>
      <w:r>
        <w:tab/>
        <w:t xml:space="preserve">     Виконавчий комітет</w:t>
      </w:r>
    </w:p>
    <w:p w:rsidR="00A05612" w:rsidRPr="003A0D80" w:rsidRDefault="00A05612" w:rsidP="00A05612">
      <w:pPr>
        <w:jc w:val="both"/>
      </w:pPr>
      <w:r>
        <w:t>На №1-08/115 від 25.04.2016 року                             Чернігівської міської ради</w:t>
      </w:r>
    </w:p>
    <w:p w:rsidR="00A05612" w:rsidRDefault="00A05612" w:rsidP="00A05612">
      <w:pPr>
        <w:jc w:val="both"/>
      </w:pPr>
    </w:p>
    <w:p w:rsidR="00A05612" w:rsidRDefault="00A05612" w:rsidP="00A05612">
      <w:pPr>
        <w:jc w:val="both"/>
      </w:pPr>
    </w:p>
    <w:p w:rsidR="00A05612" w:rsidRDefault="00A05612" w:rsidP="00A05612">
      <w:pPr>
        <w:ind w:firstLine="567"/>
        <w:jc w:val="center"/>
      </w:pPr>
    </w:p>
    <w:p w:rsidR="00A05612" w:rsidRDefault="00A05612" w:rsidP="00A05612">
      <w:pPr>
        <w:ind w:firstLine="567"/>
        <w:jc w:val="both"/>
      </w:pPr>
      <w:r>
        <w:t>Доручення Чернігівського міського голови Атрошенко В. А. від 21.04.2016 р. №47П-2, щодо оприлюдненої на офіційному сайті Чернігівської міської ради електронної петиції про внесення змін до договорів для забезпечення цілодобової роботи автобусів у святкові та вихідні дні, уважно розглянуто.</w:t>
      </w:r>
    </w:p>
    <w:p w:rsidR="00A05612" w:rsidRPr="00080F3B" w:rsidRDefault="00A05612" w:rsidP="00A05612">
      <w:pPr>
        <w:ind w:firstLine="567"/>
        <w:jc w:val="both"/>
        <w:rPr>
          <w:b/>
        </w:rPr>
      </w:pPr>
      <w:r>
        <w:t xml:space="preserve">Повідомляємо, що на сьогодні управлінням проводиться робота по вивченню питання порушеного у електронній петиції, зокрема, попиту пасажирів на окремі маршрути, розрахунок тарифу за проїзд, складання розкладу руху, визначення перевізників тощо. </w:t>
      </w:r>
    </w:p>
    <w:p w:rsidR="00A05612" w:rsidRDefault="00A05612" w:rsidP="00A05612">
      <w:pPr>
        <w:pStyle w:val="a3"/>
        <w:rPr>
          <w:b w:val="0"/>
        </w:rPr>
      </w:pPr>
    </w:p>
    <w:p w:rsidR="00A05612" w:rsidRDefault="00A05612" w:rsidP="00A05612">
      <w:pPr>
        <w:pStyle w:val="a3"/>
        <w:rPr>
          <w:b w:val="0"/>
        </w:rPr>
      </w:pPr>
    </w:p>
    <w:p w:rsidR="00A05612" w:rsidRDefault="00A05612" w:rsidP="00A05612">
      <w:pPr>
        <w:pStyle w:val="a3"/>
        <w:rPr>
          <w:b w:val="0"/>
        </w:rPr>
      </w:pPr>
      <w:r>
        <w:rPr>
          <w:b w:val="0"/>
        </w:rPr>
        <w:t>Заступник начальника управління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  Н. М. Сікач</w:t>
      </w:r>
    </w:p>
    <w:p w:rsidR="00A05612" w:rsidRDefault="00A05612" w:rsidP="00A05612">
      <w:pPr>
        <w:pStyle w:val="a3"/>
        <w:rPr>
          <w:b w:val="0"/>
          <w:sz w:val="20"/>
        </w:rPr>
      </w:pPr>
    </w:p>
    <w:p w:rsidR="00A05612" w:rsidRDefault="00A05612" w:rsidP="00A05612">
      <w:pPr>
        <w:pStyle w:val="a3"/>
        <w:rPr>
          <w:b w:val="0"/>
          <w:sz w:val="20"/>
        </w:rPr>
      </w:pPr>
    </w:p>
    <w:p w:rsidR="00A05612" w:rsidRDefault="00A05612" w:rsidP="00A05612">
      <w:pPr>
        <w:pStyle w:val="a3"/>
        <w:rPr>
          <w:b w:val="0"/>
          <w:sz w:val="20"/>
        </w:rPr>
      </w:pPr>
    </w:p>
    <w:p w:rsidR="00A05612" w:rsidRDefault="00A05612" w:rsidP="00A05612">
      <w:pPr>
        <w:pStyle w:val="a3"/>
        <w:rPr>
          <w:b w:val="0"/>
          <w:sz w:val="20"/>
        </w:rPr>
      </w:pPr>
    </w:p>
    <w:p w:rsidR="00A05612" w:rsidRDefault="00A05612" w:rsidP="00A05612">
      <w:pPr>
        <w:pStyle w:val="a3"/>
        <w:rPr>
          <w:b w:val="0"/>
          <w:sz w:val="20"/>
        </w:rPr>
      </w:pPr>
    </w:p>
    <w:p w:rsidR="00A05612" w:rsidRDefault="00A05612" w:rsidP="00A05612">
      <w:pPr>
        <w:pStyle w:val="a3"/>
        <w:rPr>
          <w:b w:val="0"/>
          <w:sz w:val="20"/>
        </w:rPr>
      </w:pPr>
    </w:p>
    <w:p w:rsidR="00A05612" w:rsidRDefault="00A05612" w:rsidP="00A05612">
      <w:pPr>
        <w:pStyle w:val="a3"/>
        <w:rPr>
          <w:b w:val="0"/>
          <w:sz w:val="20"/>
        </w:rPr>
      </w:pPr>
    </w:p>
    <w:p w:rsidR="00A05612" w:rsidRDefault="00A05612" w:rsidP="00A05612">
      <w:pPr>
        <w:pStyle w:val="a3"/>
        <w:rPr>
          <w:b w:val="0"/>
          <w:sz w:val="20"/>
        </w:rPr>
      </w:pPr>
    </w:p>
    <w:p w:rsidR="00A05612" w:rsidRDefault="00A05612" w:rsidP="00A05612">
      <w:pPr>
        <w:pStyle w:val="a3"/>
        <w:rPr>
          <w:b w:val="0"/>
          <w:sz w:val="20"/>
        </w:rPr>
      </w:pPr>
    </w:p>
    <w:p w:rsidR="00A05612" w:rsidRDefault="00A05612" w:rsidP="00A05612">
      <w:pPr>
        <w:pStyle w:val="a3"/>
        <w:rPr>
          <w:b w:val="0"/>
          <w:sz w:val="20"/>
        </w:rPr>
      </w:pPr>
    </w:p>
    <w:p w:rsidR="00A05612" w:rsidRDefault="00A05612" w:rsidP="00A05612">
      <w:pPr>
        <w:pStyle w:val="a3"/>
        <w:rPr>
          <w:b w:val="0"/>
          <w:sz w:val="20"/>
        </w:rPr>
      </w:pPr>
    </w:p>
    <w:p w:rsidR="00A05612" w:rsidRDefault="00A05612" w:rsidP="00A05612">
      <w:pPr>
        <w:pStyle w:val="a3"/>
        <w:rPr>
          <w:b w:val="0"/>
          <w:sz w:val="20"/>
        </w:rPr>
      </w:pPr>
    </w:p>
    <w:p w:rsidR="00A05612" w:rsidRDefault="00A05612" w:rsidP="00A05612">
      <w:pPr>
        <w:pStyle w:val="a3"/>
        <w:rPr>
          <w:b w:val="0"/>
          <w:sz w:val="20"/>
        </w:rPr>
      </w:pPr>
    </w:p>
    <w:p w:rsidR="00A05612" w:rsidRDefault="00A05612" w:rsidP="00A05612">
      <w:pPr>
        <w:pStyle w:val="a3"/>
        <w:rPr>
          <w:b w:val="0"/>
          <w:sz w:val="20"/>
        </w:rPr>
      </w:pPr>
    </w:p>
    <w:p w:rsidR="00A05612" w:rsidRDefault="00A05612" w:rsidP="00A05612">
      <w:pPr>
        <w:pStyle w:val="a3"/>
        <w:rPr>
          <w:b w:val="0"/>
          <w:sz w:val="20"/>
        </w:rPr>
      </w:pPr>
    </w:p>
    <w:p w:rsidR="00A05612" w:rsidRDefault="00A05612" w:rsidP="00A05612">
      <w:pPr>
        <w:pStyle w:val="a3"/>
        <w:rPr>
          <w:b w:val="0"/>
          <w:sz w:val="20"/>
        </w:rPr>
      </w:pPr>
    </w:p>
    <w:p w:rsidR="00A05612" w:rsidRDefault="00A05612" w:rsidP="00A05612">
      <w:pPr>
        <w:pStyle w:val="a3"/>
        <w:rPr>
          <w:b w:val="0"/>
          <w:sz w:val="20"/>
        </w:rPr>
      </w:pPr>
    </w:p>
    <w:p w:rsidR="00A05612" w:rsidRDefault="00A05612" w:rsidP="00A05612">
      <w:pPr>
        <w:pStyle w:val="a3"/>
        <w:rPr>
          <w:b w:val="0"/>
          <w:sz w:val="20"/>
        </w:rPr>
      </w:pPr>
    </w:p>
    <w:p w:rsidR="00A05612" w:rsidRDefault="00A05612" w:rsidP="00A05612">
      <w:pPr>
        <w:pStyle w:val="a3"/>
        <w:rPr>
          <w:b w:val="0"/>
          <w:sz w:val="20"/>
        </w:rPr>
      </w:pPr>
    </w:p>
    <w:p w:rsidR="00A05612" w:rsidRDefault="00A05612" w:rsidP="00A05612">
      <w:pPr>
        <w:pStyle w:val="a3"/>
        <w:rPr>
          <w:b w:val="0"/>
          <w:sz w:val="20"/>
        </w:rPr>
      </w:pPr>
    </w:p>
    <w:p w:rsidR="00A05612" w:rsidRDefault="00A05612" w:rsidP="00A05612">
      <w:pPr>
        <w:pStyle w:val="a3"/>
        <w:rPr>
          <w:b w:val="0"/>
          <w:sz w:val="20"/>
        </w:rPr>
      </w:pPr>
    </w:p>
    <w:p w:rsidR="00A05612" w:rsidRPr="00E01415" w:rsidRDefault="00A05612" w:rsidP="00A05612">
      <w:pPr>
        <w:pStyle w:val="a3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Скварський</w:t>
      </w:r>
      <w:proofErr w:type="spellEnd"/>
      <w:r w:rsidRPr="00E01415">
        <w:rPr>
          <w:b w:val="0"/>
          <w:sz w:val="24"/>
          <w:szCs w:val="24"/>
        </w:rPr>
        <w:t xml:space="preserve"> В. </w:t>
      </w:r>
      <w:r>
        <w:rPr>
          <w:b w:val="0"/>
          <w:sz w:val="24"/>
          <w:szCs w:val="24"/>
        </w:rPr>
        <w:t>В</w:t>
      </w:r>
      <w:r w:rsidRPr="00E01415">
        <w:rPr>
          <w:b w:val="0"/>
          <w:sz w:val="24"/>
          <w:szCs w:val="24"/>
        </w:rPr>
        <w:t>.</w:t>
      </w:r>
    </w:p>
    <w:p w:rsidR="00A05612" w:rsidRPr="00E01415" w:rsidRDefault="00A05612" w:rsidP="00A05612">
      <w:pPr>
        <w:pStyle w:val="a3"/>
        <w:rPr>
          <w:b w:val="0"/>
          <w:sz w:val="24"/>
          <w:szCs w:val="24"/>
        </w:rPr>
      </w:pPr>
      <w:r w:rsidRPr="00E01415">
        <w:rPr>
          <w:b w:val="0"/>
          <w:sz w:val="24"/>
          <w:szCs w:val="24"/>
        </w:rPr>
        <w:t>675 013</w:t>
      </w:r>
    </w:p>
    <w:p w:rsidR="00A05612" w:rsidRDefault="00A05612" w:rsidP="00A05612">
      <w:pPr>
        <w:pStyle w:val="a3"/>
        <w:rPr>
          <w:b w:val="0"/>
          <w:sz w:val="20"/>
        </w:rPr>
      </w:pPr>
    </w:p>
    <w:p w:rsidR="00A05612" w:rsidRDefault="00A05612" w:rsidP="00A05612">
      <w:pPr>
        <w:pStyle w:val="a3"/>
        <w:rPr>
          <w:b w:val="0"/>
          <w:sz w:val="20"/>
        </w:rPr>
      </w:pPr>
      <w:bookmarkStart w:id="0" w:name="_GoBack"/>
      <w:bookmarkEnd w:id="0"/>
    </w:p>
    <w:sectPr w:rsidR="00A05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612"/>
    <w:rsid w:val="00A05612"/>
    <w:rsid w:val="00C11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61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1">
    <w:name w:val="heading 1"/>
    <w:basedOn w:val="a"/>
    <w:next w:val="a"/>
    <w:link w:val="10"/>
    <w:qFormat/>
    <w:rsid w:val="00A05612"/>
    <w:pPr>
      <w:keepNext/>
      <w:jc w:val="center"/>
      <w:outlineLvl w:val="0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5612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styleId="a3">
    <w:name w:val="Body Text"/>
    <w:basedOn w:val="a"/>
    <w:link w:val="a4"/>
    <w:rsid w:val="00A05612"/>
    <w:pPr>
      <w:jc w:val="both"/>
    </w:pPr>
    <w:rPr>
      <w:b/>
    </w:rPr>
  </w:style>
  <w:style w:type="character" w:customStyle="1" w:styleId="a4">
    <w:name w:val="Основной текст Знак"/>
    <w:basedOn w:val="a0"/>
    <w:link w:val="a3"/>
    <w:rsid w:val="00A05612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A056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5612"/>
    <w:rPr>
      <w:rFonts w:ascii="Tahoma" w:eastAsia="Times New Roman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61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1">
    <w:name w:val="heading 1"/>
    <w:basedOn w:val="a"/>
    <w:next w:val="a"/>
    <w:link w:val="10"/>
    <w:qFormat/>
    <w:rsid w:val="00A05612"/>
    <w:pPr>
      <w:keepNext/>
      <w:jc w:val="center"/>
      <w:outlineLvl w:val="0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5612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styleId="a3">
    <w:name w:val="Body Text"/>
    <w:basedOn w:val="a"/>
    <w:link w:val="a4"/>
    <w:rsid w:val="00A05612"/>
    <w:pPr>
      <w:jc w:val="both"/>
    </w:pPr>
    <w:rPr>
      <w:b/>
    </w:rPr>
  </w:style>
  <w:style w:type="character" w:customStyle="1" w:styleId="a4">
    <w:name w:val="Основной текст Знак"/>
    <w:basedOn w:val="a0"/>
    <w:link w:val="a3"/>
    <w:rsid w:val="00A05612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A056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5612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2016-04-28T15:11:00Z</dcterms:created>
  <dcterms:modified xsi:type="dcterms:W3CDTF">2016-04-28T15:12:00Z</dcterms:modified>
</cp:coreProperties>
</file>