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CD" w:rsidRDefault="00D80ACD"/>
    <w:p w:rsidR="000D687A" w:rsidRDefault="000D687A"/>
    <w:p w:rsidR="000D687A" w:rsidRDefault="000D687A"/>
    <w:p w:rsidR="000D687A" w:rsidRDefault="000D687A"/>
    <w:p w:rsidR="00B231DF" w:rsidRDefault="00B231DF">
      <w:pPr>
        <w:rPr>
          <w:rFonts w:ascii="Times New Roman" w:hAnsi="Times New Roman" w:cs="Times New Roman"/>
          <w:sz w:val="28"/>
          <w:szCs w:val="28"/>
        </w:rPr>
      </w:pPr>
    </w:p>
    <w:p w:rsidR="000D687A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Микитину Володимиру Васильовичу</w:t>
      </w:r>
    </w:p>
    <w:p w:rsidR="00B231DF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31DF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BB6568">
        <w:rPr>
          <w:rFonts w:ascii="Times New Roman" w:hAnsi="Times New Roman" w:cs="Times New Roman"/>
          <w:sz w:val="28"/>
          <w:szCs w:val="28"/>
        </w:rPr>
        <w:t xml:space="preserve">відновлення фонтанів на </w:t>
      </w:r>
      <w:proofErr w:type="spellStart"/>
      <w:r w:rsidR="00BB6568">
        <w:rPr>
          <w:rFonts w:ascii="Times New Roman" w:hAnsi="Times New Roman" w:cs="Times New Roman"/>
          <w:sz w:val="28"/>
          <w:szCs w:val="28"/>
        </w:rPr>
        <w:t>пр.Л.Українки</w:t>
      </w:r>
      <w:proofErr w:type="spellEnd"/>
      <w:r w:rsidR="00BB6568">
        <w:rPr>
          <w:rFonts w:ascii="Times New Roman" w:hAnsi="Times New Roman" w:cs="Times New Roman"/>
          <w:sz w:val="28"/>
          <w:szCs w:val="28"/>
        </w:rPr>
        <w:t xml:space="preserve"> (в районі центральної пошти) та </w:t>
      </w:r>
      <w:proofErr w:type="spellStart"/>
      <w:r w:rsidR="00BB6568">
        <w:rPr>
          <w:rFonts w:ascii="Times New Roman" w:hAnsi="Times New Roman" w:cs="Times New Roman"/>
          <w:sz w:val="28"/>
          <w:szCs w:val="28"/>
        </w:rPr>
        <w:t>пл.Героїв</w:t>
      </w:r>
      <w:proofErr w:type="spellEnd"/>
      <w:r w:rsidR="00BB6568">
        <w:rPr>
          <w:rFonts w:ascii="Times New Roman" w:hAnsi="Times New Roman" w:cs="Times New Roman"/>
          <w:sz w:val="28"/>
          <w:szCs w:val="28"/>
        </w:rPr>
        <w:t xml:space="preserve"> </w:t>
      </w:r>
      <w:r w:rsidR="00B231DF">
        <w:rPr>
          <w:rFonts w:ascii="Times New Roman" w:hAnsi="Times New Roman" w:cs="Times New Roman"/>
          <w:sz w:val="28"/>
          <w:szCs w:val="28"/>
        </w:rPr>
        <w:t>повідомля</w:t>
      </w:r>
      <w:r w:rsidR="00A26F66">
        <w:rPr>
          <w:rFonts w:ascii="Times New Roman" w:hAnsi="Times New Roman" w:cs="Times New Roman"/>
          <w:sz w:val="28"/>
          <w:szCs w:val="28"/>
        </w:rPr>
        <w:t>ємо</w:t>
      </w:r>
      <w:r w:rsidR="00B231DF">
        <w:rPr>
          <w:rFonts w:ascii="Times New Roman" w:hAnsi="Times New Roman" w:cs="Times New Roman"/>
          <w:sz w:val="28"/>
          <w:szCs w:val="28"/>
        </w:rPr>
        <w:t xml:space="preserve"> наступне.</w:t>
      </w:r>
    </w:p>
    <w:p w:rsidR="00700364" w:rsidRDefault="00EB30E4" w:rsidP="00EB30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0364">
        <w:rPr>
          <w:rFonts w:ascii="Times New Roman" w:hAnsi="Times New Roman" w:cs="Times New Roman"/>
          <w:sz w:val="28"/>
          <w:szCs w:val="28"/>
        </w:rPr>
        <w:t xml:space="preserve">При формуванні планів робіт та бюджету міста на 2017 рік  на розгляд сесії міської ради буде винесено питання щодо виділення коштів на відновлення фонтанів на </w:t>
      </w:r>
      <w:proofErr w:type="spellStart"/>
      <w:r w:rsidR="00700364">
        <w:rPr>
          <w:rFonts w:ascii="Times New Roman" w:hAnsi="Times New Roman" w:cs="Times New Roman"/>
          <w:sz w:val="28"/>
          <w:szCs w:val="28"/>
        </w:rPr>
        <w:t>пр.Л.Українки</w:t>
      </w:r>
      <w:proofErr w:type="spellEnd"/>
      <w:r w:rsidR="00700364">
        <w:rPr>
          <w:rFonts w:ascii="Times New Roman" w:hAnsi="Times New Roman" w:cs="Times New Roman"/>
          <w:sz w:val="28"/>
          <w:szCs w:val="28"/>
        </w:rPr>
        <w:t xml:space="preserve"> (в районі центральної пошти) та </w:t>
      </w:r>
      <w:proofErr w:type="spellStart"/>
      <w:r w:rsidR="00700364">
        <w:rPr>
          <w:rFonts w:ascii="Times New Roman" w:hAnsi="Times New Roman" w:cs="Times New Roman"/>
          <w:sz w:val="28"/>
          <w:szCs w:val="28"/>
        </w:rPr>
        <w:t>пл.Героїв</w:t>
      </w:r>
      <w:proofErr w:type="spellEnd"/>
      <w:r w:rsidR="00700364">
        <w:rPr>
          <w:rFonts w:ascii="Times New Roman" w:hAnsi="Times New Roman" w:cs="Times New Roman"/>
          <w:sz w:val="28"/>
          <w:szCs w:val="28"/>
        </w:rPr>
        <w:t>.</w:t>
      </w:r>
    </w:p>
    <w:p w:rsidR="00700364" w:rsidRDefault="00700364" w:rsidP="00EB30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0364" w:rsidRDefault="00700364" w:rsidP="00EB30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Ігор Матвійчук </w:t>
      </w: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245B" w:rsidRPr="00A26F66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1245B" w:rsidRPr="00A26F66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80ACD"/>
    <w:rsid w:val="000D687A"/>
    <w:rsid w:val="001821CA"/>
    <w:rsid w:val="002B2813"/>
    <w:rsid w:val="00306AC0"/>
    <w:rsid w:val="0041245B"/>
    <w:rsid w:val="0045601B"/>
    <w:rsid w:val="004B7172"/>
    <w:rsid w:val="00522500"/>
    <w:rsid w:val="00700364"/>
    <w:rsid w:val="007E0BB4"/>
    <w:rsid w:val="008D3420"/>
    <w:rsid w:val="009774A7"/>
    <w:rsid w:val="00A26F66"/>
    <w:rsid w:val="00A925E7"/>
    <w:rsid w:val="00B231DF"/>
    <w:rsid w:val="00B35A32"/>
    <w:rsid w:val="00B928C1"/>
    <w:rsid w:val="00BB6568"/>
    <w:rsid w:val="00BE0FB4"/>
    <w:rsid w:val="00D61F3D"/>
    <w:rsid w:val="00D80ACD"/>
    <w:rsid w:val="00EB30E4"/>
    <w:rsid w:val="00F8635F"/>
    <w:rsid w:val="00FC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Svjat</cp:lastModifiedBy>
  <cp:revision>7</cp:revision>
  <cp:lastPrinted>2016-09-15T05:59:00Z</cp:lastPrinted>
  <dcterms:created xsi:type="dcterms:W3CDTF">2016-09-16T11:20:00Z</dcterms:created>
  <dcterms:modified xsi:type="dcterms:W3CDTF">2016-09-27T13:41:00Z</dcterms:modified>
</cp:coreProperties>
</file>